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A32" w:rsidRDefault="00726A32" w:rsidP="00726A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C2EC1">
        <w:rPr>
          <w:rFonts w:ascii="Times New Roman" w:hAnsi="Times New Roman" w:cs="Times New Roman"/>
          <w:b/>
          <w:sz w:val="28"/>
          <w:szCs w:val="28"/>
          <w:lang w:val="ru-RU"/>
        </w:rPr>
        <w:t>Всероссийская олимпиада школьников по химии</w:t>
      </w:r>
    </w:p>
    <w:p w:rsidR="00726A32" w:rsidRDefault="00726A32" w:rsidP="00726A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2017 – 2018 учебный год</w:t>
      </w:r>
    </w:p>
    <w:p w:rsidR="00726A32" w:rsidRDefault="00726A32" w:rsidP="00726A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Школьный </w:t>
      </w:r>
      <w:r w:rsidRPr="00AC2EC1">
        <w:rPr>
          <w:rFonts w:ascii="Times New Roman" w:hAnsi="Times New Roman" w:cs="Times New Roman"/>
          <w:b/>
          <w:sz w:val="28"/>
          <w:szCs w:val="28"/>
          <w:lang w:val="ru-RU"/>
        </w:rPr>
        <w:t>этап</w:t>
      </w:r>
    </w:p>
    <w:p w:rsidR="00726A32" w:rsidRDefault="00726A32" w:rsidP="00726A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5-6</w:t>
      </w:r>
      <w:r w:rsidRPr="00AC2EC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p w:rsidR="00726A32" w:rsidRDefault="00726A32" w:rsidP="00726A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Критерии оценки</w:t>
      </w:r>
    </w:p>
    <w:p w:rsidR="00726A32" w:rsidRDefault="00726A32" w:rsidP="003D1D3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26A32" w:rsidRDefault="00726A32" w:rsidP="00726A3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Максимальное количество баллов -50</w:t>
      </w:r>
    </w:p>
    <w:p w:rsidR="00726A32" w:rsidRDefault="00726A32" w:rsidP="00726A3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f3"/>
        <w:tblW w:w="0" w:type="auto"/>
        <w:jc w:val="center"/>
        <w:tblLook w:val="04A0"/>
      </w:tblPr>
      <w:tblGrid>
        <w:gridCol w:w="7508"/>
        <w:gridCol w:w="1837"/>
      </w:tblGrid>
      <w:tr w:rsidR="00726A32" w:rsidRPr="00E74767" w:rsidTr="006724FA">
        <w:trPr>
          <w:jc w:val="center"/>
        </w:trPr>
        <w:tc>
          <w:tcPr>
            <w:tcW w:w="7508" w:type="dxa"/>
          </w:tcPr>
          <w:p w:rsidR="00726A32" w:rsidRPr="00943F51" w:rsidRDefault="00726A32" w:rsidP="002B756B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E74767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  <w:proofErr w:type="spellEnd"/>
            <w:r w:rsidRPr="00E74767">
              <w:rPr>
                <w:rFonts w:ascii="Times New Roman" w:hAnsi="Times New Roman" w:cs="Times New Roman"/>
                <w:sz w:val="28"/>
                <w:szCs w:val="28"/>
              </w:rPr>
              <w:t xml:space="preserve"> 1-</w:t>
            </w:r>
            <w:bookmarkStart w:id="0" w:name="_GoBack"/>
            <w:bookmarkEnd w:id="0"/>
            <w:r w:rsidRPr="00E74767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E74767">
              <w:rPr>
                <w:rFonts w:ascii="Times New Roman" w:hAnsi="Times New Roman" w:cs="Times New Roman"/>
                <w:sz w:val="28"/>
                <w:szCs w:val="28"/>
              </w:rPr>
              <w:t>оцениваются</w:t>
            </w:r>
            <w:proofErr w:type="spellEnd"/>
            <w:r w:rsidRPr="00E747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47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 </w:t>
            </w:r>
            <w:proofErr w:type="spellStart"/>
            <w:r w:rsidRPr="00E74767">
              <w:rPr>
                <w:rFonts w:ascii="Times New Roman" w:hAnsi="Times New Roman" w:cs="Times New Roman"/>
                <w:b/>
                <w:sz w:val="28"/>
                <w:szCs w:val="28"/>
              </w:rPr>
              <w:t>балла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ми</w:t>
            </w:r>
          </w:p>
        </w:tc>
        <w:tc>
          <w:tcPr>
            <w:tcW w:w="1837" w:type="dxa"/>
          </w:tcPr>
          <w:p w:rsidR="00726A32" w:rsidRPr="00E74767" w:rsidRDefault="00726A32" w:rsidP="002B7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7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 </w:t>
            </w:r>
            <w:proofErr w:type="spellStart"/>
            <w:r w:rsidRPr="00E74767">
              <w:rPr>
                <w:rFonts w:ascii="Times New Roman" w:hAnsi="Times New Roman" w:cs="Times New Roman"/>
                <w:b/>
                <w:sz w:val="28"/>
                <w:szCs w:val="28"/>
              </w:rPr>
              <w:t>баллов</w:t>
            </w:r>
            <w:proofErr w:type="spellEnd"/>
          </w:p>
        </w:tc>
      </w:tr>
      <w:tr w:rsidR="00726A32" w:rsidRPr="00E74767" w:rsidTr="006724FA">
        <w:trPr>
          <w:jc w:val="center"/>
        </w:trPr>
        <w:tc>
          <w:tcPr>
            <w:tcW w:w="7508" w:type="dxa"/>
          </w:tcPr>
          <w:p w:rsidR="00726A32" w:rsidRPr="00943F51" w:rsidRDefault="00726A32" w:rsidP="002B756B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74767">
              <w:rPr>
                <w:rFonts w:ascii="Times New Roman" w:hAnsi="Times New Roman" w:cs="Times New Roman"/>
                <w:sz w:val="28"/>
                <w:szCs w:val="28"/>
              </w:rPr>
              <w:t xml:space="preserve">5 - 10 </w:t>
            </w:r>
            <w:proofErr w:type="spellStart"/>
            <w:r w:rsidRPr="00E74767">
              <w:rPr>
                <w:rFonts w:ascii="Times New Roman" w:hAnsi="Times New Roman" w:cs="Times New Roman"/>
                <w:sz w:val="28"/>
                <w:szCs w:val="28"/>
              </w:rPr>
              <w:t>оцениваются</w:t>
            </w:r>
            <w:proofErr w:type="spellEnd"/>
            <w:r w:rsidRPr="00E747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47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 </w:t>
            </w:r>
            <w:proofErr w:type="spellStart"/>
            <w:r w:rsidRPr="00E74767">
              <w:rPr>
                <w:rFonts w:ascii="Times New Roman" w:hAnsi="Times New Roman" w:cs="Times New Roman"/>
                <w:b/>
                <w:sz w:val="28"/>
                <w:szCs w:val="28"/>
              </w:rPr>
              <w:t>балла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ми</w:t>
            </w:r>
          </w:p>
        </w:tc>
        <w:tc>
          <w:tcPr>
            <w:tcW w:w="1837" w:type="dxa"/>
          </w:tcPr>
          <w:p w:rsidR="00726A32" w:rsidRPr="00E74767" w:rsidRDefault="00726A32" w:rsidP="002B7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7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18 </w:t>
            </w:r>
            <w:proofErr w:type="spellStart"/>
            <w:r w:rsidRPr="00E74767">
              <w:rPr>
                <w:rFonts w:ascii="Times New Roman" w:hAnsi="Times New Roman" w:cs="Times New Roman"/>
                <w:b/>
                <w:sz w:val="28"/>
                <w:szCs w:val="28"/>
              </w:rPr>
              <w:t>баллов</w:t>
            </w:r>
            <w:proofErr w:type="spellEnd"/>
          </w:p>
        </w:tc>
      </w:tr>
      <w:tr w:rsidR="00726A32" w:rsidRPr="00E74767" w:rsidTr="006724FA">
        <w:trPr>
          <w:jc w:val="center"/>
        </w:trPr>
        <w:tc>
          <w:tcPr>
            <w:tcW w:w="7508" w:type="dxa"/>
          </w:tcPr>
          <w:p w:rsidR="00726A32" w:rsidRPr="00E74767" w:rsidRDefault="00726A32" w:rsidP="002B756B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747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 11 – за каждый правильно названный металл и сплав 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  <w:r w:rsidRPr="00E7476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E747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1837" w:type="dxa"/>
          </w:tcPr>
          <w:p w:rsidR="00726A32" w:rsidRPr="00E74767" w:rsidRDefault="00726A32" w:rsidP="002B7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16</w:t>
            </w:r>
            <w:r w:rsidRPr="00E747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74767">
              <w:rPr>
                <w:rFonts w:ascii="Times New Roman" w:hAnsi="Times New Roman" w:cs="Times New Roman"/>
                <w:b/>
                <w:sz w:val="28"/>
                <w:szCs w:val="28"/>
              </w:rPr>
              <w:t>баллов</w:t>
            </w:r>
            <w:proofErr w:type="spellEnd"/>
          </w:p>
        </w:tc>
      </w:tr>
      <w:tr w:rsidR="00726A32" w:rsidRPr="00E74767" w:rsidTr="006724FA">
        <w:trPr>
          <w:jc w:val="center"/>
        </w:trPr>
        <w:tc>
          <w:tcPr>
            <w:tcW w:w="7508" w:type="dxa"/>
          </w:tcPr>
          <w:p w:rsidR="00726A32" w:rsidRPr="00943F51" w:rsidRDefault="00726A32" w:rsidP="002B756B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747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 12 – за каждое правильно названное вещество 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балла</w:t>
            </w:r>
            <w:r w:rsidRPr="00E747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943F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 обоснование ответа – </w:t>
            </w:r>
            <w:r w:rsidRPr="00943F5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4 </w:t>
            </w:r>
            <w:r w:rsidRPr="00943F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балла</w:t>
            </w:r>
          </w:p>
        </w:tc>
        <w:tc>
          <w:tcPr>
            <w:tcW w:w="1837" w:type="dxa"/>
          </w:tcPr>
          <w:p w:rsidR="00726A32" w:rsidRPr="00E74767" w:rsidRDefault="00726A32" w:rsidP="002B7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8 </w:t>
            </w:r>
            <w:proofErr w:type="spellStart"/>
            <w:r w:rsidRPr="00E74767">
              <w:rPr>
                <w:rFonts w:ascii="Times New Roman" w:hAnsi="Times New Roman" w:cs="Times New Roman"/>
                <w:b/>
                <w:sz w:val="28"/>
                <w:szCs w:val="28"/>
              </w:rPr>
              <w:t>баллов</w:t>
            </w:r>
            <w:proofErr w:type="spellEnd"/>
          </w:p>
        </w:tc>
      </w:tr>
    </w:tbl>
    <w:p w:rsidR="00726A32" w:rsidRPr="0060541E" w:rsidRDefault="00726A32" w:rsidP="003D1D3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726A32" w:rsidRPr="0060541E" w:rsidSect="00AC2EC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C2EC1"/>
    <w:rsid w:val="0010542C"/>
    <w:rsid w:val="00206C2B"/>
    <w:rsid w:val="002E0E5B"/>
    <w:rsid w:val="00326A37"/>
    <w:rsid w:val="003A221B"/>
    <w:rsid w:val="003D1D32"/>
    <w:rsid w:val="00460F4B"/>
    <w:rsid w:val="004840BE"/>
    <w:rsid w:val="005006F8"/>
    <w:rsid w:val="0056500E"/>
    <w:rsid w:val="005E7A54"/>
    <w:rsid w:val="0060541E"/>
    <w:rsid w:val="006724FA"/>
    <w:rsid w:val="00726A32"/>
    <w:rsid w:val="00737BBD"/>
    <w:rsid w:val="00746ABE"/>
    <w:rsid w:val="007C4242"/>
    <w:rsid w:val="00820095"/>
    <w:rsid w:val="00891B49"/>
    <w:rsid w:val="008B0B61"/>
    <w:rsid w:val="008D1262"/>
    <w:rsid w:val="009B6D8D"/>
    <w:rsid w:val="00AC2EC1"/>
    <w:rsid w:val="00AC3FE4"/>
    <w:rsid w:val="00AD2F74"/>
    <w:rsid w:val="00AE38C6"/>
    <w:rsid w:val="00B24132"/>
    <w:rsid w:val="00B312EE"/>
    <w:rsid w:val="00B4704E"/>
    <w:rsid w:val="00B85870"/>
    <w:rsid w:val="00C839FA"/>
    <w:rsid w:val="00D44A73"/>
    <w:rsid w:val="00D46A1F"/>
    <w:rsid w:val="00D932AF"/>
    <w:rsid w:val="00FF4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A32"/>
  </w:style>
  <w:style w:type="paragraph" w:styleId="1">
    <w:name w:val="heading 1"/>
    <w:basedOn w:val="a"/>
    <w:next w:val="a"/>
    <w:link w:val="10"/>
    <w:uiPriority w:val="9"/>
    <w:qFormat/>
    <w:rsid w:val="004840BE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40BE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40BE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40BE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40BE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40BE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40BE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40BE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40BE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40B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840B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840BE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4840B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4840BE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4840BE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4840BE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4840BE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840B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4840B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840BE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840BE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4840BE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4840BE"/>
    <w:rPr>
      <w:b/>
      <w:bCs/>
    </w:rPr>
  </w:style>
  <w:style w:type="character" w:styleId="a8">
    <w:name w:val="Emphasis"/>
    <w:uiPriority w:val="20"/>
    <w:qFormat/>
    <w:rsid w:val="004840B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4840BE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4840B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840BE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840BE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840B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4840BE"/>
    <w:rPr>
      <w:b/>
      <w:bCs/>
      <w:i/>
      <w:iCs/>
    </w:rPr>
  </w:style>
  <w:style w:type="character" w:styleId="ad">
    <w:name w:val="Subtle Emphasis"/>
    <w:uiPriority w:val="19"/>
    <w:qFormat/>
    <w:rsid w:val="004840BE"/>
    <w:rPr>
      <w:i/>
      <w:iCs/>
    </w:rPr>
  </w:style>
  <w:style w:type="character" w:styleId="ae">
    <w:name w:val="Intense Emphasis"/>
    <w:uiPriority w:val="21"/>
    <w:qFormat/>
    <w:rsid w:val="004840BE"/>
    <w:rPr>
      <w:b/>
      <w:bCs/>
    </w:rPr>
  </w:style>
  <w:style w:type="character" w:styleId="af">
    <w:name w:val="Subtle Reference"/>
    <w:uiPriority w:val="31"/>
    <w:qFormat/>
    <w:rsid w:val="004840BE"/>
    <w:rPr>
      <w:smallCaps/>
    </w:rPr>
  </w:style>
  <w:style w:type="character" w:styleId="af0">
    <w:name w:val="Intense Reference"/>
    <w:uiPriority w:val="32"/>
    <w:qFormat/>
    <w:rsid w:val="004840BE"/>
    <w:rPr>
      <w:smallCaps/>
      <w:spacing w:val="5"/>
      <w:u w:val="single"/>
    </w:rPr>
  </w:style>
  <w:style w:type="character" w:styleId="af1">
    <w:name w:val="Book Title"/>
    <w:uiPriority w:val="33"/>
    <w:qFormat/>
    <w:rsid w:val="004840BE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840BE"/>
    <w:pPr>
      <w:outlineLvl w:val="9"/>
    </w:pPr>
  </w:style>
  <w:style w:type="table" w:styleId="af3">
    <w:name w:val="Table Grid"/>
    <w:basedOn w:val="a1"/>
    <w:uiPriority w:val="39"/>
    <w:rsid w:val="003D1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laceholder Text"/>
    <w:basedOn w:val="a0"/>
    <w:uiPriority w:val="99"/>
    <w:semiHidden/>
    <w:rsid w:val="005006F8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500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006F8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5E7A54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83DCC-109D-4BB7-AA8C-3F5258BF4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dcterms:created xsi:type="dcterms:W3CDTF">2017-09-17T19:36:00Z</dcterms:created>
  <dcterms:modified xsi:type="dcterms:W3CDTF">2017-09-24T12:51:00Z</dcterms:modified>
</cp:coreProperties>
</file>